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886" w:rsidRDefault="00824886" w:rsidP="00824886">
      <w:r>
        <w:t xml:space="preserve">Гидро-перчатки 5-ти палые </w:t>
      </w:r>
      <w:r w:rsidR="00EC67C1" w:rsidRPr="00EC67C1">
        <w:t>«HUNTER»</w:t>
      </w:r>
      <w:bookmarkStart w:id="0" w:name="_GoBack"/>
      <w:bookmarkEnd w:id="0"/>
      <w:r>
        <w:t xml:space="preserve"> разработаны для ценящих комфорт. Отличаются практичностью и удобством. Деталь ладоней выполнена из мягкого неопрена. Для перчаток толщиной 5мм детали ладоней из неопрена одной толщины с верхней частью перчаток. Такое сочетание неопрена и толщины позволяет без особых усилий выполнять сжимающие-разжимающие движения ладонью, что обеспечит комфорт при использовании наших перчаток. Внешний слой ладоней защищен усиленной тканью SUPRATEX®, выполненной из прочных нитей, с уникальным переплетением нитей, обеспечивающим защиту от истирания и порезов в водной среде. тельную защиту от проникновения воды под перчатки. </w:t>
      </w:r>
    </w:p>
    <w:p w:rsidR="00824886" w:rsidRDefault="00824886" w:rsidP="00824886"/>
    <w:p w:rsidR="00824886" w:rsidRDefault="00824886" w:rsidP="00824886"/>
    <w:p w:rsidR="00824886" w:rsidRDefault="00824886" w:rsidP="00824886"/>
    <w:p w:rsidR="006D7909" w:rsidRDefault="006D7909"/>
    <w:sectPr w:rsidR="006D7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886"/>
    <w:rsid w:val="006D7909"/>
    <w:rsid w:val="00824886"/>
    <w:rsid w:val="00EC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E87486-C094-442E-9798-80526B4C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RePack by Diakov</cp:lastModifiedBy>
  <cp:revision>3</cp:revision>
  <dcterms:created xsi:type="dcterms:W3CDTF">2020-05-17T12:03:00Z</dcterms:created>
  <dcterms:modified xsi:type="dcterms:W3CDTF">2020-06-10T17:05:00Z</dcterms:modified>
</cp:coreProperties>
</file>